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EE" w:rsidRPr="00F618F2" w:rsidRDefault="006127EE" w:rsidP="00FC4CE6">
      <w:pPr>
        <w:ind w:firstLine="5387"/>
        <w:rPr>
          <w:color w:val="000000"/>
        </w:rPr>
      </w:pPr>
      <w:r w:rsidRPr="00F618F2">
        <w:rPr>
          <w:color w:val="000000"/>
        </w:rPr>
        <w:t>Приложение №1</w:t>
      </w:r>
    </w:p>
    <w:p w:rsidR="006127EE" w:rsidRPr="00F618F2" w:rsidRDefault="006127EE" w:rsidP="00FC4CE6">
      <w:pPr>
        <w:ind w:firstLine="5387"/>
        <w:rPr>
          <w:color w:val="000000"/>
        </w:rPr>
      </w:pPr>
      <w:r w:rsidRPr="00F618F2">
        <w:rPr>
          <w:color w:val="000000"/>
        </w:rPr>
        <w:t xml:space="preserve">Утверждено постановлением </w:t>
      </w:r>
    </w:p>
    <w:p w:rsidR="006127EE" w:rsidRPr="00F618F2" w:rsidRDefault="006127EE" w:rsidP="00FC4CE6">
      <w:pPr>
        <w:ind w:firstLine="5387"/>
        <w:rPr>
          <w:color w:val="000000"/>
        </w:rPr>
      </w:pPr>
      <w:r w:rsidRPr="00F618F2">
        <w:rPr>
          <w:color w:val="000000"/>
        </w:rPr>
        <w:t xml:space="preserve">администрации Михайловского </w:t>
      </w:r>
    </w:p>
    <w:p w:rsidR="006127EE" w:rsidRPr="00F618F2" w:rsidRDefault="006127EE" w:rsidP="00FC4CE6">
      <w:pPr>
        <w:ind w:firstLine="5387"/>
        <w:rPr>
          <w:color w:val="000000"/>
        </w:rPr>
      </w:pPr>
      <w:r w:rsidRPr="00F618F2">
        <w:rPr>
          <w:color w:val="000000"/>
        </w:rPr>
        <w:t xml:space="preserve">муниципального района </w:t>
      </w:r>
    </w:p>
    <w:p w:rsidR="006127EE" w:rsidRPr="00F618F2" w:rsidRDefault="006127EE" w:rsidP="00FC4CE6">
      <w:pPr>
        <w:ind w:firstLine="5387"/>
        <w:rPr>
          <w:color w:val="000000"/>
        </w:rPr>
      </w:pPr>
      <w:r w:rsidRPr="00F618F2">
        <w:rPr>
          <w:color w:val="000000"/>
        </w:rPr>
        <w:t xml:space="preserve">от </w:t>
      </w:r>
      <w:proofErr w:type="gramStart"/>
      <w:r w:rsidRPr="00F618F2">
        <w:rPr>
          <w:color w:val="000000"/>
        </w:rPr>
        <w:t xml:space="preserve">«  </w:t>
      </w:r>
      <w:proofErr w:type="gramEnd"/>
      <w:r w:rsidRPr="00F618F2">
        <w:rPr>
          <w:color w:val="000000"/>
        </w:rPr>
        <w:t xml:space="preserve">  » ________ 20__ г № ___</w:t>
      </w:r>
    </w:p>
    <w:p w:rsidR="006127EE" w:rsidRPr="00F618F2" w:rsidRDefault="006127EE" w:rsidP="00FC4CE6">
      <w:pPr>
        <w:rPr>
          <w:color w:val="000000"/>
        </w:rPr>
      </w:pPr>
    </w:p>
    <w:p w:rsidR="006127EE" w:rsidRPr="00F618F2" w:rsidRDefault="006127EE" w:rsidP="00FC4CE6">
      <w:pPr>
        <w:rPr>
          <w:color w:val="000000"/>
        </w:rPr>
      </w:pPr>
    </w:p>
    <w:p w:rsidR="006127EE" w:rsidRPr="00F618F2" w:rsidRDefault="006127EE" w:rsidP="00CC645E">
      <w:pPr>
        <w:jc w:val="center"/>
        <w:rPr>
          <w:b/>
          <w:color w:val="000000"/>
        </w:rPr>
      </w:pPr>
      <w:r w:rsidRPr="00F618F2">
        <w:rPr>
          <w:b/>
          <w:color w:val="000000"/>
        </w:rPr>
        <w:t xml:space="preserve">ПОЛОЖЕНИЕ </w:t>
      </w:r>
    </w:p>
    <w:p w:rsidR="00897E12" w:rsidRPr="00F618F2" w:rsidRDefault="006127EE" w:rsidP="00897E12">
      <w:pPr>
        <w:ind w:firstLine="0"/>
        <w:jc w:val="center"/>
        <w:rPr>
          <w:color w:val="000000"/>
        </w:rPr>
      </w:pPr>
      <w:r w:rsidRPr="00F618F2">
        <w:rPr>
          <w:color w:val="000000"/>
        </w:rPr>
        <w:t xml:space="preserve">о Координационном совете </w:t>
      </w:r>
      <w:r w:rsidR="00901109" w:rsidRPr="00F618F2">
        <w:rPr>
          <w:color w:val="000000"/>
        </w:rPr>
        <w:t xml:space="preserve">представителей работодателей </w:t>
      </w:r>
    </w:p>
    <w:p w:rsidR="00897E12" w:rsidRPr="00F618F2" w:rsidRDefault="00901109" w:rsidP="00897E12">
      <w:pPr>
        <w:ind w:firstLine="0"/>
        <w:jc w:val="center"/>
        <w:rPr>
          <w:color w:val="000000"/>
        </w:rPr>
      </w:pPr>
      <w:r w:rsidRPr="00F618F2">
        <w:rPr>
          <w:color w:val="000000"/>
        </w:rPr>
        <w:t xml:space="preserve">и </w:t>
      </w:r>
      <w:r w:rsidR="006127EE" w:rsidRPr="00F618F2">
        <w:rPr>
          <w:color w:val="000000"/>
        </w:rPr>
        <w:t xml:space="preserve">организаций профсоюзов </w:t>
      </w:r>
      <w:r w:rsidRPr="00F618F2">
        <w:rPr>
          <w:color w:val="000000"/>
        </w:rPr>
        <w:t>по охране труда</w:t>
      </w:r>
      <w:r w:rsidR="00897E12" w:rsidRPr="00F618F2">
        <w:rPr>
          <w:color w:val="000000"/>
        </w:rPr>
        <w:t xml:space="preserve"> </w:t>
      </w:r>
    </w:p>
    <w:p w:rsidR="006127EE" w:rsidRPr="00F618F2" w:rsidRDefault="006127EE" w:rsidP="00897E12">
      <w:pPr>
        <w:ind w:firstLine="0"/>
        <w:jc w:val="center"/>
        <w:rPr>
          <w:color w:val="000000"/>
        </w:rPr>
      </w:pPr>
      <w:r w:rsidRPr="00F618F2">
        <w:rPr>
          <w:color w:val="000000"/>
        </w:rPr>
        <w:t>Михай</w:t>
      </w:r>
      <w:r w:rsidR="00897E12" w:rsidRPr="00F618F2">
        <w:rPr>
          <w:color w:val="000000"/>
        </w:rPr>
        <w:t>ловского муниципального района</w:t>
      </w:r>
    </w:p>
    <w:p w:rsidR="006127EE" w:rsidRPr="00F618F2" w:rsidRDefault="006127EE" w:rsidP="00CC645E">
      <w:pPr>
        <w:jc w:val="center"/>
        <w:rPr>
          <w:b/>
          <w:color w:val="000000"/>
        </w:rPr>
      </w:pP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  <w:r w:rsidRPr="00F618F2">
        <w:rPr>
          <w:b/>
          <w:color w:val="000000"/>
        </w:rPr>
        <w:t>1. Общие положения</w:t>
      </w:r>
    </w:p>
    <w:p w:rsidR="006127EE" w:rsidRPr="00F618F2" w:rsidRDefault="006127EE" w:rsidP="006B6B86">
      <w:pPr>
        <w:spacing w:line="360" w:lineRule="auto"/>
        <w:rPr>
          <w:color w:val="000000"/>
        </w:rPr>
      </w:pPr>
      <w:r w:rsidRPr="00F618F2">
        <w:rPr>
          <w:color w:val="000000"/>
        </w:rPr>
        <w:t>1.1.</w:t>
      </w:r>
      <w:r w:rsidRPr="00F618F2">
        <w:rPr>
          <w:color w:val="000000"/>
        </w:rPr>
        <w:tab/>
        <w:t xml:space="preserve">Координационный совет </w:t>
      </w:r>
      <w:r w:rsidR="006B6B86" w:rsidRPr="00F618F2">
        <w:rPr>
          <w:color w:val="000000"/>
        </w:rPr>
        <w:t>представителей работодателей и организаций профсоюзов по охране труда</w:t>
      </w:r>
      <w:r w:rsidRPr="00F618F2">
        <w:rPr>
          <w:color w:val="000000"/>
        </w:rPr>
        <w:t xml:space="preserve"> (д</w:t>
      </w:r>
      <w:bookmarkStart w:id="0" w:name="_GoBack"/>
      <w:bookmarkEnd w:id="0"/>
      <w:r w:rsidRPr="00F618F2">
        <w:rPr>
          <w:color w:val="000000"/>
        </w:rPr>
        <w:t>алее - Координационный совет) является совещательным органом при администрации Михайловского муниципального района, обеспечивающим сотрудничество и взаимодействие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органов, действующих на территории муниципального района в практической реализации государственной политики в области охраны труда, создании здоровых и безопасных условий труда на рабочих местах, профилактике производственного травматизма и профессиональной заболеваемости и представления интересов территориального профобъединения и координации деятельности профсоюзных организаций по представительству и защите социально-трудовых, профессиональных, гражданских и иных прав и интересов членов профсоюзов.</w:t>
      </w:r>
    </w:p>
    <w:p w:rsidR="006127EE" w:rsidRPr="00F618F2" w:rsidRDefault="006127EE" w:rsidP="00302B86">
      <w:pPr>
        <w:spacing w:line="360" w:lineRule="auto"/>
        <w:rPr>
          <w:color w:val="000000"/>
        </w:rPr>
      </w:pPr>
      <w:r w:rsidRPr="00F618F2">
        <w:rPr>
          <w:color w:val="000000"/>
        </w:rPr>
        <w:t>1.2.</w:t>
      </w:r>
      <w:r w:rsidRPr="00F618F2">
        <w:rPr>
          <w:color w:val="000000"/>
        </w:rPr>
        <w:tab/>
        <w:t xml:space="preserve">В своей деятельности Координационный совет руководствуется Конституцией РФ, Трудовым кодексом Российской Федерации, законами и нормативными правовыми актами РФ, Уставом Федерации Независимых Профсоюзов России, </w:t>
      </w:r>
      <w:r w:rsidR="006B6B86" w:rsidRPr="00F618F2">
        <w:rPr>
          <w:color w:val="000000"/>
        </w:rPr>
        <w:t>Уставами общероссийских</w:t>
      </w:r>
      <w:r w:rsidRPr="00F618F2">
        <w:rPr>
          <w:color w:val="000000"/>
        </w:rPr>
        <w:t xml:space="preserve"> межрегиональных профсоюзов, территориального объединения организации профсоюзов, законами и нормативными правовыми актами Приморского края, </w:t>
      </w:r>
      <w:r w:rsidRPr="00F618F2">
        <w:rPr>
          <w:color w:val="000000"/>
        </w:rPr>
        <w:lastRenderedPageBreak/>
        <w:t>муниципальными правовыми актами администрации Михайловского муниципального района и</w:t>
      </w:r>
      <w:r w:rsidR="006B6B86" w:rsidRPr="00F618F2">
        <w:rPr>
          <w:color w:val="000000"/>
        </w:rPr>
        <w:t xml:space="preserve"> </w:t>
      </w:r>
      <w:r w:rsidRPr="00F618F2">
        <w:rPr>
          <w:color w:val="000000"/>
        </w:rPr>
        <w:t>настоящим</w:t>
      </w:r>
      <w:r w:rsidR="006B6B86" w:rsidRPr="00F618F2">
        <w:rPr>
          <w:color w:val="000000"/>
        </w:rPr>
        <w:t xml:space="preserve"> Положением.</w:t>
      </w:r>
    </w:p>
    <w:p w:rsidR="006127EE" w:rsidRPr="00F618F2" w:rsidRDefault="006127EE" w:rsidP="00E87D57">
      <w:pPr>
        <w:spacing w:line="360" w:lineRule="auto"/>
        <w:rPr>
          <w:color w:val="000000"/>
        </w:rPr>
      </w:pPr>
      <w:r w:rsidRPr="00F618F2">
        <w:rPr>
          <w:color w:val="000000"/>
        </w:rPr>
        <w:t>1.3.</w:t>
      </w:r>
      <w:r w:rsidRPr="00F618F2">
        <w:rPr>
          <w:color w:val="000000"/>
        </w:rPr>
        <w:tab/>
        <w:t>Решения Координационного совета, принятые в пределах его компетенции, носят рекомендательный характер и направляются работодателям, их объединениям, а также профессиональным союзам и их объединениям, иным уполномоченным работникам представительных органов, действующих на территории Михайловского муниципального района.</w:t>
      </w:r>
    </w:p>
    <w:p w:rsidR="006127EE" w:rsidRPr="00F618F2" w:rsidRDefault="006127EE" w:rsidP="00E87D57">
      <w:pPr>
        <w:spacing w:line="360" w:lineRule="auto"/>
        <w:ind w:firstLine="708"/>
        <w:rPr>
          <w:color w:val="000000"/>
        </w:rPr>
      </w:pPr>
      <w:r w:rsidRPr="00F618F2">
        <w:rPr>
          <w:color w:val="000000"/>
        </w:rPr>
        <w:t>1.4. Координационный совет осуществляет свою деятельность на принципах добровольности, равенства прав и обязанностей организаций профсоюзов, солидарности, гласности, коллегиальности, невмешательства в деятельность коллегиальных органов Организаций профсоюзов, принятых в соответствии с настоящим Положением и не противоречащих уставам общероссийских, межрегиональных профсоюзов, территориального профобъединения и Уставу ФНПР.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  <w:r w:rsidRPr="00F618F2">
        <w:rPr>
          <w:b/>
          <w:color w:val="000000"/>
        </w:rPr>
        <w:t>2.</w:t>
      </w:r>
      <w:r w:rsidRPr="00F618F2">
        <w:rPr>
          <w:b/>
          <w:color w:val="000000"/>
        </w:rPr>
        <w:tab/>
        <w:t>Задачи Координационного совета</w:t>
      </w: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2.1.</w:t>
      </w:r>
      <w:r w:rsidRPr="00F618F2">
        <w:rPr>
          <w:color w:val="000000"/>
        </w:rPr>
        <w:tab/>
        <w:t>Основными задачами Координационного совета являются:</w:t>
      </w:r>
    </w:p>
    <w:p w:rsidR="006127EE" w:rsidRPr="00F618F2" w:rsidRDefault="006127EE" w:rsidP="00801381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 xml:space="preserve">анализ состояния социально-трудовых отношений, условий и охраны труда в отдельных отраслях, на предприятиях, в учреждениях и организациях, выработка на основе анализа решений и предложений по проблемам социально-трудовых отношений, охраны труда и реализация государственной политики в области охраны труда, формирование позиции организаций профсоюзов по вопросам развития социально-трудовой сферы в организациях, расположенных на территории Михайловского муниципального района; </w:t>
      </w:r>
    </w:p>
    <w:p w:rsidR="006127EE" w:rsidRPr="00F618F2" w:rsidRDefault="006127EE" w:rsidP="00801381">
      <w:pPr>
        <w:spacing w:line="360" w:lineRule="auto"/>
        <w:ind w:firstLine="708"/>
        <w:rPr>
          <w:color w:val="000000"/>
        </w:rPr>
      </w:pPr>
      <w:r w:rsidRPr="00F618F2">
        <w:rPr>
          <w:color w:val="000000"/>
        </w:rPr>
        <w:t xml:space="preserve">- содействие развитию системы социального партнерства, участие в разработке и заключении территориального соглашения, осуществление </w:t>
      </w:r>
      <w:r w:rsidRPr="00F618F2">
        <w:rPr>
          <w:color w:val="000000"/>
        </w:rPr>
        <w:lastRenderedPageBreak/>
        <w:t>контроля за его выполнением, представительство работников при заключении соглашения на муниципальном уровне;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проведение совместных консультаций в целях выработки согласованных решений и предложений по актуальным проблемам охраны труда;</w:t>
      </w:r>
    </w:p>
    <w:p w:rsidR="006127EE" w:rsidRPr="00F618F2" w:rsidRDefault="006127EE" w:rsidP="00823608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разработка и реализация планов и программ улучшения условий и охраны труда у работодателей;</w:t>
      </w:r>
    </w:p>
    <w:p w:rsidR="006127EE" w:rsidRPr="00F618F2" w:rsidRDefault="006127EE" w:rsidP="00823608">
      <w:pPr>
        <w:spacing w:line="360" w:lineRule="auto"/>
        <w:rPr>
          <w:color w:val="000000"/>
        </w:rPr>
      </w:pPr>
      <w:r w:rsidRPr="00F618F2">
        <w:rPr>
          <w:color w:val="000000"/>
        </w:rPr>
        <w:t>- представление и защита законных прав и интересов членов профсоюзов, организаций профсоюзов в органах местной власти, среди работодателей;</w:t>
      </w:r>
    </w:p>
    <w:p w:rsidR="006127EE" w:rsidRPr="00F618F2" w:rsidRDefault="006127EE" w:rsidP="00DF0704">
      <w:pPr>
        <w:spacing w:line="360" w:lineRule="auto"/>
        <w:ind w:firstLine="708"/>
        <w:rPr>
          <w:color w:val="000000"/>
        </w:rPr>
      </w:pPr>
      <w:r w:rsidRPr="00F618F2">
        <w:rPr>
          <w:color w:val="000000"/>
        </w:rPr>
        <w:t>- участие в урегулировании коллективных, трудовых споров, организации и проведении в соответствии с законодательством собраний, митингов, уличных шествий, демонстраций, пикетирований и других коллективных действий, явля</w:t>
      </w:r>
      <w:r w:rsidR="00C43951" w:rsidRPr="00F618F2">
        <w:rPr>
          <w:color w:val="000000"/>
        </w:rPr>
        <w:t>я</w:t>
      </w:r>
      <w:r w:rsidRPr="00F618F2">
        <w:rPr>
          <w:color w:val="000000"/>
        </w:rPr>
        <w:t>сь представительным органом в разрешении коллективных трудовых споров на всех его этапах;</w:t>
      </w:r>
    </w:p>
    <w:p w:rsidR="006127EE" w:rsidRPr="00F618F2" w:rsidRDefault="006127EE" w:rsidP="00DF0704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зашита прав и законных интересов работников в области охраны труда в пределах своей компетенции;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подготовка решений и организационно-методических документов по вопросам условий и охраны труда, рекомендаций по их реализации и применению;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изучение состояния условий и охраны труда у работодателей по отраслевому признаку, оценка эффективности применяемых методов, обсуждение предложений по их дальнейшему улучшению;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координация проведения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 xml:space="preserve">рассмотрение результатов проверок организаций, проводимых органами государственного контроля (надзора) за соблюдением требований </w:t>
      </w:r>
      <w:r w:rsidRPr="00F618F2">
        <w:rPr>
          <w:color w:val="000000"/>
        </w:rPr>
        <w:lastRenderedPageBreak/>
        <w:t>охраны труда, внесение в органы местного самоуправления предложений по решению вопросов охраны труда, входящих в их компетенцию;</w:t>
      </w:r>
    </w:p>
    <w:p w:rsidR="006127EE" w:rsidRPr="00F618F2" w:rsidRDefault="006127EE" w:rsidP="00AF2C4F">
      <w:pPr>
        <w:spacing w:line="360" w:lineRule="auto"/>
        <w:rPr>
          <w:color w:val="000000"/>
        </w:rPr>
      </w:pPr>
      <w:r w:rsidRPr="00F618F2">
        <w:rPr>
          <w:color w:val="000000"/>
        </w:rPr>
        <w:t>-</w:t>
      </w:r>
      <w:r w:rsidRPr="00F618F2">
        <w:rPr>
          <w:color w:val="000000"/>
        </w:rPr>
        <w:tab/>
        <w:t>обобщение передового опыта орг</w:t>
      </w:r>
      <w:r w:rsidR="00C43951" w:rsidRPr="00F618F2">
        <w:rPr>
          <w:color w:val="000000"/>
        </w:rPr>
        <w:t>анизаций в области охраны труда;</w:t>
      </w:r>
    </w:p>
    <w:p w:rsidR="006127EE" w:rsidRPr="00F618F2" w:rsidRDefault="006127EE" w:rsidP="00AF2C4F">
      <w:pPr>
        <w:spacing w:line="360" w:lineRule="auto"/>
        <w:ind w:firstLine="708"/>
        <w:rPr>
          <w:color w:val="000000"/>
        </w:rPr>
      </w:pPr>
      <w:r w:rsidRPr="00F618F2">
        <w:rPr>
          <w:color w:val="000000"/>
        </w:rPr>
        <w:t>- обеспечение исполнения решений коллегиальных органов территориального профобъединения по вопросам, касающимся деятельности координационного совета, а также отчитывается перед профобъединением и первичными, профсоюзными организациями о своей деятельности и принимаемых решениях</w:t>
      </w:r>
      <w:r w:rsidR="00C43951" w:rsidRPr="00F618F2">
        <w:rPr>
          <w:color w:val="000000"/>
        </w:rPr>
        <w:t>.</w:t>
      </w:r>
    </w:p>
    <w:p w:rsidR="006127EE" w:rsidRPr="00F618F2" w:rsidRDefault="006127EE" w:rsidP="003275B1">
      <w:pPr>
        <w:spacing w:line="360" w:lineRule="auto"/>
        <w:rPr>
          <w:color w:val="000000"/>
        </w:rPr>
      </w:pPr>
      <w:r w:rsidRPr="00F618F2">
        <w:rPr>
          <w:color w:val="000000"/>
        </w:rPr>
        <w:t>2.2.</w:t>
      </w:r>
      <w:r w:rsidRPr="00F618F2">
        <w:rPr>
          <w:color w:val="000000"/>
        </w:rPr>
        <w:tab/>
        <w:t>Координационный совет в пределах своей компетенции представляет и защищает законные права и интересы членов профсоюзов, организаций профсоюзов в органах местн</w:t>
      </w:r>
      <w:r w:rsidR="00CA5F56" w:rsidRPr="00F618F2">
        <w:rPr>
          <w:color w:val="000000"/>
        </w:rPr>
        <w:t>ой власти, среди работодателей,</w:t>
      </w:r>
      <w:r w:rsidRPr="00F618F2">
        <w:rPr>
          <w:color w:val="000000"/>
        </w:rPr>
        <w:t xml:space="preserve"> оказывает правовую, консультативную помощь членам профсоюзов и методическую помощь службам охраны труда, комиссиям по охране труда предприятий, учреждений и организаций, расположенных на территории Михайловского муниципального района. Выступают инициатором организации</w:t>
      </w:r>
      <w:r w:rsidR="00EB6907" w:rsidRPr="00F618F2">
        <w:rPr>
          <w:color w:val="000000"/>
        </w:rPr>
        <w:t xml:space="preserve"> </w:t>
      </w:r>
      <w:r w:rsidRPr="00F618F2">
        <w:rPr>
          <w:color w:val="000000"/>
        </w:rPr>
        <w:t>в муниципальном образовании экспертных комиссий</w:t>
      </w:r>
      <w:r w:rsidR="00EB6907" w:rsidRPr="00F618F2">
        <w:rPr>
          <w:color w:val="000000"/>
        </w:rPr>
        <w:t xml:space="preserve"> </w:t>
      </w:r>
      <w:r w:rsidRPr="00F618F2">
        <w:rPr>
          <w:color w:val="000000"/>
        </w:rPr>
        <w:t>по вопросам соответствия условий коллективных договоров</w:t>
      </w:r>
      <w:r w:rsidR="00EB6907" w:rsidRPr="00F618F2">
        <w:rPr>
          <w:color w:val="000000"/>
        </w:rPr>
        <w:t xml:space="preserve"> правовым нормам.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  <w:r w:rsidRPr="00F618F2">
        <w:rPr>
          <w:b/>
          <w:color w:val="000000"/>
        </w:rPr>
        <w:t>3.</w:t>
      </w:r>
      <w:r w:rsidRPr="00F618F2">
        <w:rPr>
          <w:b/>
          <w:color w:val="000000"/>
        </w:rPr>
        <w:tab/>
        <w:t>Состав Координационного совета</w:t>
      </w: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3.1.</w:t>
      </w:r>
      <w:r w:rsidRPr="00F618F2">
        <w:rPr>
          <w:color w:val="000000"/>
        </w:rPr>
        <w:tab/>
        <w:t>Координационный совет формируется из представителей администрации Михайловского муниципального района, специалистов по охране труда организаций, представителей профессиональных союзов и их объединений, действующих на территории района.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3.2.</w:t>
      </w:r>
      <w:r w:rsidRPr="00F618F2">
        <w:rPr>
          <w:color w:val="000000"/>
        </w:rPr>
        <w:tab/>
        <w:t>Состав Координационного совета утверждается постановлением администрации Михайловского муниципального района по согласованию с работодателями, представителями профессиональных союзов.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lastRenderedPageBreak/>
        <w:t>3.3.</w:t>
      </w:r>
      <w:r w:rsidRPr="00F618F2">
        <w:rPr>
          <w:color w:val="000000"/>
        </w:rPr>
        <w:tab/>
        <w:t>Председателем Координационного совета является заместитель главы администрации Михайловского муниципального района, курирующий вопросы охраны труда.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3.4.</w:t>
      </w:r>
      <w:r w:rsidRPr="00F618F2">
        <w:rPr>
          <w:color w:val="000000"/>
        </w:rPr>
        <w:tab/>
        <w:t>В составе Координационного совета действует рабочая группа в целях оперативности работы Координационного совета.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  <w:r w:rsidRPr="00F618F2">
        <w:rPr>
          <w:b/>
          <w:color w:val="000000"/>
        </w:rPr>
        <w:t>4.</w:t>
      </w:r>
      <w:r w:rsidRPr="00F618F2">
        <w:rPr>
          <w:b/>
          <w:color w:val="000000"/>
        </w:rPr>
        <w:tab/>
        <w:t>Организация деятельности Координационного совета</w:t>
      </w:r>
    </w:p>
    <w:p w:rsidR="006127EE" w:rsidRPr="00F618F2" w:rsidRDefault="006127EE" w:rsidP="00DC341A">
      <w:pPr>
        <w:spacing w:line="360" w:lineRule="auto"/>
        <w:jc w:val="center"/>
        <w:rPr>
          <w:b/>
          <w:color w:val="000000"/>
        </w:rPr>
      </w:pP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4.1.</w:t>
      </w:r>
      <w:r w:rsidRPr="00F618F2">
        <w:rPr>
          <w:color w:val="000000"/>
        </w:rPr>
        <w:tab/>
        <w:t>Для осуществления задач члены Координационного совета вправе запрашивать и получать необходимую информацию от работодателей в установленном порядке.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4.2.</w:t>
      </w:r>
      <w:r w:rsidRPr="00F618F2">
        <w:rPr>
          <w:color w:val="000000"/>
        </w:rPr>
        <w:tab/>
        <w:t xml:space="preserve">Заседания Координационного совета проводятся по мере необходимости, но не реже I раза в полугодие и оформляются Решением Координационного совета и протоколом, которые подписываются председателем совета и секретарем. Решения Координационного совета принимаются простым большинством голосов членов Координационного совета, присутствующих на заседании. В случае равенства голосов решающим является голос председателя Координационного совета. Решения Координационного совета публикуются </w:t>
      </w:r>
      <w:r w:rsidR="00F25154" w:rsidRPr="00F618F2">
        <w:rPr>
          <w:color w:val="000000"/>
        </w:rPr>
        <w:t>в средствах массовой информации, а также на официальном сайте администрации Михайловского муниципального района.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4.3.</w:t>
      </w:r>
      <w:r w:rsidRPr="00F618F2">
        <w:rPr>
          <w:color w:val="000000"/>
        </w:rPr>
        <w:tab/>
        <w:t>Повестка заседания может быть сформирована по предложению любого члена Координационного совета. Материалы для проведения заседания готовятся членом Координационного совета, внесшим предложение в повестку заседания.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4.4.</w:t>
      </w:r>
      <w:r w:rsidRPr="00F618F2">
        <w:rPr>
          <w:color w:val="000000"/>
        </w:rPr>
        <w:tab/>
        <w:t>Координационный совет правомочен решать вопросы, если на его заседаниях присутствуют более половины его членов.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4.5.</w:t>
      </w:r>
      <w:r w:rsidRPr="00F618F2">
        <w:rPr>
          <w:color w:val="000000"/>
        </w:rPr>
        <w:tab/>
        <w:t>В случае необходимости на заседания Координационного совета приглашаются и заслушиваются должностные лица по вопросам, относящимся к компетенции совета.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lastRenderedPageBreak/>
        <w:t>4.6.</w:t>
      </w:r>
      <w:r w:rsidRPr="00F618F2">
        <w:rPr>
          <w:color w:val="000000"/>
        </w:rPr>
        <w:tab/>
        <w:t>Координационный совет вправе создавать рабочие группы для организации работы в области охраны труда, сбора информации и документов о состоянии условий и охраны труда в организациях, в первую очередь, имеющих высокий уровень производственного травматизма.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4.7.</w:t>
      </w:r>
      <w:r w:rsidRPr="00F618F2">
        <w:rPr>
          <w:color w:val="000000"/>
        </w:rPr>
        <w:tab/>
        <w:t>Работа Координационного совета планируется на основе положения о Координационном совете.</w:t>
      </w:r>
    </w:p>
    <w:p w:rsidR="006127EE" w:rsidRPr="00F618F2" w:rsidRDefault="006127EE" w:rsidP="00DC341A">
      <w:pPr>
        <w:spacing w:line="360" w:lineRule="auto"/>
        <w:rPr>
          <w:color w:val="000000"/>
        </w:rPr>
      </w:pPr>
      <w:r w:rsidRPr="00F618F2">
        <w:rPr>
          <w:color w:val="000000"/>
        </w:rPr>
        <w:t>4.8.</w:t>
      </w:r>
      <w:r w:rsidRPr="00F618F2">
        <w:rPr>
          <w:color w:val="000000"/>
        </w:rPr>
        <w:tab/>
        <w:t>План работы Координационного совета утверждается на его заседании.</w:t>
      </w:r>
    </w:p>
    <w:sectPr w:rsidR="006127EE" w:rsidRPr="00F618F2" w:rsidSect="00B54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106"/>
    <w:rsid w:val="0000129C"/>
    <w:rsid w:val="00003715"/>
    <w:rsid w:val="000073C4"/>
    <w:rsid w:val="00014349"/>
    <w:rsid w:val="00023578"/>
    <w:rsid w:val="00024AD4"/>
    <w:rsid w:val="00026E12"/>
    <w:rsid w:val="00030C81"/>
    <w:rsid w:val="00032639"/>
    <w:rsid w:val="00033C34"/>
    <w:rsid w:val="00040A54"/>
    <w:rsid w:val="000421A2"/>
    <w:rsid w:val="00047414"/>
    <w:rsid w:val="00050B66"/>
    <w:rsid w:val="0005163D"/>
    <w:rsid w:val="00054502"/>
    <w:rsid w:val="000559F2"/>
    <w:rsid w:val="00060D89"/>
    <w:rsid w:val="000647D0"/>
    <w:rsid w:val="00064B42"/>
    <w:rsid w:val="0006581C"/>
    <w:rsid w:val="000712BE"/>
    <w:rsid w:val="000801DC"/>
    <w:rsid w:val="00094F6E"/>
    <w:rsid w:val="00097D5B"/>
    <w:rsid w:val="000A1C60"/>
    <w:rsid w:val="000B0419"/>
    <w:rsid w:val="000B15DA"/>
    <w:rsid w:val="000B5EC4"/>
    <w:rsid w:val="000B63C6"/>
    <w:rsid w:val="000B79F3"/>
    <w:rsid w:val="000B7B1A"/>
    <w:rsid w:val="000C096D"/>
    <w:rsid w:val="000C25A8"/>
    <w:rsid w:val="000C3FEB"/>
    <w:rsid w:val="000C7744"/>
    <w:rsid w:val="000D594D"/>
    <w:rsid w:val="000E0695"/>
    <w:rsid w:val="000E3D0E"/>
    <w:rsid w:val="000E6517"/>
    <w:rsid w:val="000F12DC"/>
    <w:rsid w:val="000F260A"/>
    <w:rsid w:val="000F68F2"/>
    <w:rsid w:val="00102277"/>
    <w:rsid w:val="00102EC7"/>
    <w:rsid w:val="001030F0"/>
    <w:rsid w:val="0012053F"/>
    <w:rsid w:val="00120FCA"/>
    <w:rsid w:val="00123FD6"/>
    <w:rsid w:val="0012439B"/>
    <w:rsid w:val="00127602"/>
    <w:rsid w:val="00130EB7"/>
    <w:rsid w:val="0013111A"/>
    <w:rsid w:val="0013375E"/>
    <w:rsid w:val="00145604"/>
    <w:rsid w:val="00145F3C"/>
    <w:rsid w:val="0015057D"/>
    <w:rsid w:val="0015642D"/>
    <w:rsid w:val="00156F7D"/>
    <w:rsid w:val="00157385"/>
    <w:rsid w:val="00167125"/>
    <w:rsid w:val="00173A43"/>
    <w:rsid w:val="001740A5"/>
    <w:rsid w:val="001774F2"/>
    <w:rsid w:val="0018462F"/>
    <w:rsid w:val="0018508D"/>
    <w:rsid w:val="0019109D"/>
    <w:rsid w:val="00197EA1"/>
    <w:rsid w:val="001A56A6"/>
    <w:rsid w:val="001B2F50"/>
    <w:rsid w:val="001B47EC"/>
    <w:rsid w:val="001B75E9"/>
    <w:rsid w:val="001C2C2C"/>
    <w:rsid w:val="001D13E7"/>
    <w:rsid w:val="001D3BEC"/>
    <w:rsid w:val="001D7291"/>
    <w:rsid w:val="001E1C21"/>
    <w:rsid w:val="001F59E8"/>
    <w:rsid w:val="00201C8C"/>
    <w:rsid w:val="0020580D"/>
    <w:rsid w:val="00205836"/>
    <w:rsid w:val="002060B4"/>
    <w:rsid w:val="00206997"/>
    <w:rsid w:val="00212C98"/>
    <w:rsid w:val="002132F1"/>
    <w:rsid w:val="0021442E"/>
    <w:rsid w:val="00215F01"/>
    <w:rsid w:val="002162C7"/>
    <w:rsid w:val="0021633A"/>
    <w:rsid w:val="0021762C"/>
    <w:rsid w:val="0022015E"/>
    <w:rsid w:val="00226A72"/>
    <w:rsid w:val="00226DBD"/>
    <w:rsid w:val="00233CFC"/>
    <w:rsid w:val="002366AC"/>
    <w:rsid w:val="00242B2A"/>
    <w:rsid w:val="002430DE"/>
    <w:rsid w:val="00246995"/>
    <w:rsid w:val="00247061"/>
    <w:rsid w:val="002475AE"/>
    <w:rsid w:val="00247EB5"/>
    <w:rsid w:val="00250E41"/>
    <w:rsid w:val="00252180"/>
    <w:rsid w:val="00252B29"/>
    <w:rsid w:val="00253038"/>
    <w:rsid w:val="00260A54"/>
    <w:rsid w:val="0027187A"/>
    <w:rsid w:val="00271D65"/>
    <w:rsid w:val="00274106"/>
    <w:rsid w:val="00274D3F"/>
    <w:rsid w:val="0027597D"/>
    <w:rsid w:val="0027667B"/>
    <w:rsid w:val="0028186C"/>
    <w:rsid w:val="002823EA"/>
    <w:rsid w:val="00285E8B"/>
    <w:rsid w:val="002876C0"/>
    <w:rsid w:val="00290857"/>
    <w:rsid w:val="002A67A2"/>
    <w:rsid w:val="002B0B97"/>
    <w:rsid w:val="002B1F4B"/>
    <w:rsid w:val="002B39BA"/>
    <w:rsid w:val="002B4611"/>
    <w:rsid w:val="002B6B04"/>
    <w:rsid w:val="002C0299"/>
    <w:rsid w:val="002C70D8"/>
    <w:rsid w:val="002C7D1C"/>
    <w:rsid w:val="002D04A8"/>
    <w:rsid w:val="002D5E14"/>
    <w:rsid w:val="002E386A"/>
    <w:rsid w:val="003029C7"/>
    <w:rsid w:val="00302B86"/>
    <w:rsid w:val="003047EA"/>
    <w:rsid w:val="00310F00"/>
    <w:rsid w:val="003129BE"/>
    <w:rsid w:val="003202D5"/>
    <w:rsid w:val="003207BA"/>
    <w:rsid w:val="00322DC1"/>
    <w:rsid w:val="00324CE9"/>
    <w:rsid w:val="00325074"/>
    <w:rsid w:val="003275B1"/>
    <w:rsid w:val="00331E79"/>
    <w:rsid w:val="003339E2"/>
    <w:rsid w:val="00335732"/>
    <w:rsid w:val="00336CFE"/>
    <w:rsid w:val="00341CDD"/>
    <w:rsid w:val="003432EA"/>
    <w:rsid w:val="00343ACF"/>
    <w:rsid w:val="00345B16"/>
    <w:rsid w:val="003551B1"/>
    <w:rsid w:val="003576A2"/>
    <w:rsid w:val="00357BB7"/>
    <w:rsid w:val="00361406"/>
    <w:rsid w:val="003742B5"/>
    <w:rsid w:val="00374E58"/>
    <w:rsid w:val="0038016A"/>
    <w:rsid w:val="00395ACB"/>
    <w:rsid w:val="003A2CDF"/>
    <w:rsid w:val="003A5608"/>
    <w:rsid w:val="003B02C8"/>
    <w:rsid w:val="003B422D"/>
    <w:rsid w:val="003B454F"/>
    <w:rsid w:val="003B4D8A"/>
    <w:rsid w:val="003C05CD"/>
    <w:rsid w:val="003C1447"/>
    <w:rsid w:val="003C468C"/>
    <w:rsid w:val="003C52D7"/>
    <w:rsid w:val="003C57DF"/>
    <w:rsid w:val="003C7901"/>
    <w:rsid w:val="003D4262"/>
    <w:rsid w:val="003D52F6"/>
    <w:rsid w:val="003E0633"/>
    <w:rsid w:val="003E1F40"/>
    <w:rsid w:val="003F1064"/>
    <w:rsid w:val="003F1338"/>
    <w:rsid w:val="003F1750"/>
    <w:rsid w:val="003F180A"/>
    <w:rsid w:val="003F279C"/>
    <w:rsid w:val="003F5C85"/>
    <w:rsid w:val="004005F5"/>
    <w:rsid w:val="0040076D"/>
    <w:rsid w:val="00406849"/>
    <w:rsid w:val="00407F5F"/>
    <w:rsid w:val="00416640"/>
    <w:rsid w:val="00417C4F"/>
    <w:rsid w:val="00420C77"/>
    <w:rsid w:val="00422FFC"/>
    <w:rsid w:val="0042477A"/>
    <w:rsid w:val="00425057"/>
    <w:rsid w:val="00433E1D"/>
    <w:rsid w:val="00440A48"/>
    <w:rsid w:val="00450D5F"/>
    <w:rsid w:val="00453326"/>
    <w:rsid w:val="0045362D"/>
    <w:rsid w:val="00454D12"/>
    <w:rsid w:val="00455D0D"/>
    <w:rsid w:val="00462C00"/>
    <w:rsid w:val="00467923"/>
    <w:rsid w:val="00472ECD"/>
    <w:rsid w:val="00473E0E"/>
    <w:rsid w:val="00475F21"/>
    <w:rsid w:val="00476143"/>
    <w:rsid w:val="004772E2"/>
    <w:rsid w:val="004800C5"/>
    <w:rsid w:val="004820DD"/>
    <w:rsid w:val="00486212"/>
    <w:rsid w:val="00494410"/>
    <w:rsid w:val="004965FE"/>
    <w:rsid w:val="004A03AA"/>
    <w:rsid w:val="004A2E40"/>
    <w:rsid w:val="004A306A"/>
    <w:rsid w:val="004C43F0"/>
    <w:rsid w:val="004C5C62"/>
    <w:rsid w:val="004D1537"/>
    <w:rsid w:val="004D190D"/>
    <w:rsid w:val="004D589A"/>
    <w:rsid w:val="004E4956"/>
    <w:rsid w:val="005002A3"/>
    <w:rsid w:val="0050124B"/>
    <w:rsid w:val="00501353"/>
    <w:rsid w:val="00503834"/>
    <w:rsid w:val="005038CB"/>
    <w:rsid w:val="00510078"/>
    <w:rsid w:val="00517F06"/>
    <w:rsid w:val="0052016B"/>
    <w:rsid w:val="00520E43"/>
    <w:rsid w:val="00530D9E"/>
    <w:rsid w:val="005351CF"/>
    <w:rsid w:val="00536FF9"/>
    <w:rsid w:val="00546CD7"/>
    <w:rsid w:val="005519EF"/>
    <w:rsid w:val="005532E2"/>
    <w:rsid w:val="005549D3"/>
    <w:rsid w:val="005619F5"/>
    <w:rsid w:val="00561F99"/>
    <w:rsid w:val="0056399B"/>
    <w:rsid w:val="00565BA0"/>
    <w:rsid w:val="005758F8"/>
    <w:rsid w:val="0058110E"/>
    <w:rsid w:val="005915B2"/>
    <w:rsid w:val="00595603"/>
    <w:rsid w:val="0059769B"/>
    <w:rsid w:val="005A086F"/>
    <w:rsid w:val="005A2620"/>
    <w:rsid w:val="005B29DC"/>
    <w:rsid w:val="005B6F0E"/>
    <w:rsid w:val="005C2C11"/>
    <w:rsid w:val="005D06A6"/>
    <w:rsid w:val="005D2212"/>
    <w:rsid w:val="005D3669"/>
    <w:rsid w:val="005D393A"/>
    <w:rsid w:val="005E108B"/>
    <w:rsid w:val="005E34A5"/>
    <w:rsid w:val="005F0F43"/>
    <w:rsid w:val="005F1544"/>
    <w:rsid w:val="005F43F4"/>
    <w:rsid w:val="005F6DDC"/>
    <w:rsid w:val="005F7D63"/>
    <w:rsid w:val="00604EBF"/>
    <w:rsid w:val="00607648"/>
    <w:rsid w:val="00610AA5"/>
    <w:rsid w:val="006127EE"/>
    <w:rsid w:val="00616D09"/>
    <w:rsid w:val="006179BD"/>
    <w:rsid w:val="00620AC5"/>
    <w:rsid w:val="0062372A"/>
    <w:rsid w:val="0062546A"/>
    <w:rsid w:val="00630AC9"/>
    <w:rsid w:val="006328E0"/>
    <w:rsid w:val="006342C2"/>
    <w:rsid w:val="00640E86"/>
    <w:rsid w:val="00650382"/>
    <w:rsid w:val="00652352"/>
    <w:rsid w:val="006538FF"/>
    <w:rsid w:val="00654B6E"/>
    <w:rsid w:val="00655004"/>
    <w:rsid w:val="006558A4"/>
    <w:rsid w:val="00655AAF"/>
    <w:rsid w:val="0065687B"/>
    <w:rsid w:val="00663AB7"/>
    <w:rsid w:val="006657C4"/>
    <w:rsid w:val="00666F10"/>
    <w:rsid w:val="0067238E"/>
    <w:rsid w:val="00676700"/>
    <w:rsid w:val="0068306D"/>
    <w:rsid w:val="00691A08"/>
    <w:rsid w:val="0069429B"/>
    <w:rsid w:val="006942A3"/>
    <w:rsid w:val="0069672B"/>
    <w:rsid w:val="006A4741"/>
    <w:rsid w:val="006A486D"/>
    <w:rsid w:val="006B06DE"/>
    <w:rsid w:val="006B5FB3"/>
    <w:rsid w:val="006B6B86"/>
    <w:rsid w:val="006C27D8"/>
    <w:rsid w:val="006D2827"/>
    <w:rsid w:val="006D5C57"/>
    <w:rsid w:val="006E0C7D"/>
    <w:rsid w:val="006E19B8"/>
    <w:rsid w:val="006E534E"/>
    <w:rsid w:val="006F1220"/>
    <w:rsid w:val="006F19A9"/>
    <w:rsid w:val="006F3627"/>
    <w:rsid w:val="006F66EB"/>
    <w:rsid w:val="00710C7A"/>
    <w:rsid w:val="00715A17"/>
    <w:rsid w:val="007177AD"/>
    <w:rsid w:val="00722787"/>
    <w:rsid w:val="007235B6"/>
    <w:rsid w:val="007277CE"/>
    <w:rsid w:val="007313C9"/>
    <w:rsid w:val="007331CF"/>
    <w:rsid w:val="00736E0B"/>
    <w:rsid w:val="00737090"/>
    <w:rsid w:val="007540F4"/>
    <w:rsid w:val="007541B1"/>
    <w:rsid w:val="00755958"/>
    <w:rsid w:val="007605F3"/>
    <w:rsid w:val="00762CC0"/>
    <w:rsid w:val="00762D28"/>
    <w:rsid w:val="00766E49"/>
    <w:rsid w:val="00771531"/>
    <w:rsid w:val="00773CC6"/>
    <w:rsid w:val="00773E6D"/>
    <w:rsid w:val="00783BC3"/>
    <w:rsid w:val="00785DD7"/>
    <w:rsid w:val="00790FC9"/>
    <w:rsid w:val="0079151F"/>
    <w:rsid w:val="00794ED7"/>
    <w:rsid w:val="00797414"/>
    <w:rsid w:val="007A0CC9"/>
    <w:rsid w:val="007B0269"/>
    <w:rsid w:val="007B78B0"/>
    <w:rsid w:val="007B7D02"/>
    <w:rsid w:val="007B7D3B"/>
    <w:rsid w:val="007C2B1B"/>
    <w:rsid w:val="007C6F23"/>
    <w:rsid w:val="007D29A7"/>
    <w:rsid w:val="007D3D0A"/>
    <w:rsid w:val="007D5141"/>
    <w:rsid w:val="007D79FF"/>
    <w:rsid w:val="007E347F"/>
    <w:rsid w:val="007E3C72"/>
    <w:rsid w:val="007E42F0"/>
    <w:rsid w:val="007E53A0"/>
    <w:rsid w:val="007E588D"/>
    <w:rsid w:val="007E5B4A"/>
    <w:rsid w:val="007F0093"/>
    <w:rsid w:val="007F103B"/>
    <w:rsid w:val="007F5124"/>
    <w:rsid w:val="007F6820"/>
    <w:rsid w:val="00801381"/>
    <w:rsid w:val="008058D5"/>
    <w:rsid w:val="00807ADE"/>
    <w:rsid w:val="00811E62"/>
    <w:rsid w:val="00823608"/>
    <w:rsid w:val="00824C8A"/>
    <w:rsid w:val="00833312"/>
    <w:rsid w:val="00840983"/>
    <w:rsid w:val="00840BAE"/>
    <w:rsid w:val="00842671"/>
    <w:rsid w:val="00842780"/>
    <w:rsid w:val="0084600A"/>
    <w:rsid w:val="00846654"/>
    <w:rsid w:val="00851A30"/>
    <w:rsid w:val="008523FD"/>
    <w:rsid w:val="00852470"/>
    <w:rsid w:val="0085309D"/>
    <w:rsid w:val="00854BAE"/>
    <w:rsid w:val="00861352"/>
    <w:rsid w:val="0086443F"/>
    <w:rsid w:val="0086794A"/>
    <w:rsid w:val="0087251D"/>
    <w:rsid w:val="00874D3B"/>
    <w:rsid w:val="008762AD"/>
    <w:rsid w:val="00876B8F"/>
    <w:rsid w:val="0088288A"/>
    <w:rsid w:val="00884DC7"/>
    <w:rsid w:val="00885B18"/>
    <w:rsid w:val="00893505"/>
    <w:rsid w:val="00895FAB"/>
    <w:rsid w:val="0089786B"/>
    <w:rsid w:val="00897E12"/>
    <w:rsid w:val="008A4D59"/>
    <w:rsid w:val="008A642F"/>
    <w:rsid w:val="008B46ED"/>
    <w:rsid w:val="008C4A71"/>
    <w:rsid w:val="008C64B8"/>
    <w:rsid w:val="008E16EB"/>
    <w:rsid w:val="008E25B0"/>
    <w:rsid w:val="008F2AC2"/>
    <w:rsid w:val="00901109"/>
    <w:rsid w:val="009141E7"/>
    <w:rsid w:val="00914882"/>
    <w:rsid w:val="00922B97"/>
    <w:rsid w:val="00923338"/>
    <w:rsid w:val="009301DC"/>
    <w:rsid w:val="00934CB9"/>
    <w:rsid w:val="00937103"/>
    <w:rsid w:val="009409CB"/>
    <w:rsid w:val="00942C47"/>
    <w:rsid w:val="009547F0"/>
    <w:rsid w:val="00954D8C"/>
    <w:rsid w:val="00974B98"/>
    <w:rsid w:val="00977440"/>
    <w:rsid w:val="00985C8A"/>
    <w:rsid w:val="009902D5"/>
    <w:rsid w:val="009A6989"/>
    <w:rsid w:val="009B2504"/>
    <w:rsid w:val="009C2164"/>
    <w:rsid w:val="009C3649"/>
    <w:rsid w:val="009C7456"/>
    <w:rsid w:val="009D0B55"/>
    <w:rsid w:val="009D0E83"/>
    <w:rsid w:val="009D365A"/>
    <w:rsid w:val="009D4989"/>
    <w:rsid w:val="009D650C"/>
    <w:rsid w:val="009E2E01"/>
    <w:rsid w:val="009E2FAC"/>
    <w:rsid w:val="009E4DB9"/>
    <w:rsid w:val="009E5C11"/>
    <w:rsid w:val="009F0B1B"/>
    <w:rsid w:val="009F16FB"/>
    <w:rsid w:val="00A0546D"/>
    <w:rsid w:val="00A07014"/>
    <w:rsid w:val="00A10B42"/>
    <w:rsid w:val="00A14E79"/>
    <w:rsid w:val="00A23FF3"/>
    <w:rsid w:val="00A30C17"/>
    <w:rsid w:val="00A3107C"/>
    <w:rsid w:val="00A43A17"/>
    <w:rsid w:val="00A4539F"/>
    <w:rsid w:val="00A5073F"/>
    <w:rsid w:val="00A80896"/>
    <w:rsid w:val="00A840AD"/>
    <w:rsid w:val="00A96E74"/>
    <w:rsid w:val="00AA7626"/>
    <w:rsid w:val="00AB3FC3"/>
    <w:rsid w:val="00AB4A9A"/>
    <w:rsid w:val="00AC60D1"/>
    <w:rsid w:val="00AC6FB1"/>
    <w:rsid w:val="00AD0E59"/>
    <w:rsid w:val="00AE22E8"/>
    <w:rsid w:val="00AE60E2"/>
    <w:rsid w:val="00AF2C4F"/>
    <w:rsid w:val="00AF2FE2"/>
    <w:rsid w:val="00AF33AD"/>
    <w:rsid w:val="00AF4697"/>
    <w:rsid w:val="00B07172"/>
    <w:rsid w:val="00B0788B"/>
    <w:rsid w:val="00B101B2"/>
    <w:rsid w:val="00B179DC"/>
    <w:rsid w:val="00B23E71"/>
    <w:rsid w:val="00B24C44"/>
    <w:rsid w:val="00B33421"/>
    <w:rsid w:val="00B33BC9"/>
    <w:rsid w:val="00B349AC"/>
    <w:rsid w:val="00B34F76"/>
    <w:rsid w:val="00B36C49"/>
    <w:rsid w:val="00B3799C"/>
    <w:rsid w:val="00B42A7A"/>
    <w:rsid w:val="00B54248"/>
    <w:rsid w:val="00B547EE"/>
    <w:rsid w:val="00B56BD8"/>
    <w:rsid w:val="00B57EEF"/>
    <w:rsid w:val="00B72209"/>
    <w:rsid w:val="00B762CD"/>
    <w:rsid w:val="00B779D1"/>
    <w:rsid w:val="00B84DE3"/>
    <w:rsid w:val="00B86E7B"/>
    <w:rsid w:val="00B87779"/>
    <w:rsid w:val="00B942BD"/>
    <w:rsid w:val="00B96677"/>
    <w:rsid w:val="00BA2434"/>
    <w:rsid w:val="00BA31A0"/>
    <w:rsid w:val="00BA6DD0"/>
    <w:rsid w:val="00BB12E7"/>
    <w:rsid w:val="00BC11C8"/>
    <w:rsid w:val="00BC4D16"/>
    <w:rsid w:val="00BC556E"/>
    <w:rsid w:val="00BD0129"/>
    <w:rsid w:val="00BD1077"/>
    <w:rsid w:val="00BD1633"/>
    <w:rsid w:val="00BD4048"/>
    <w:rsid w:val="00BD4609"/>
    <w:rsid w:val="00BE0CB1"/>
    <w:rsid w:val="00BE1DEA"/>
    <w:rsid w:val="00BE1EC5"/>
    <w:rsid w:val="00BE325B"/>
    <w:rsid w:val="00BE3AB2"/>
    <w:rsid w:val="00BF20C5"/>
    <w:rsid w:val="00BF6CE1"/>
    <w:rsid w:val="00C030F3"/>
    <w:rsid w:val="00C05846"/>
    <w:rsid w:val="00C07103"/>
    <w:rsid w:val="00C11DBF"/>
    <w:rsid w:val="00C15B61"/>
    <w:rsid w:val="00C23D20"/>
    <w:rsid w:val="00C2797D"/>
    <w:rsid w:val="00C346B0"/>
    <w:rsid w:val="00C34A60"/>
    <w:rsid w:val="00C3642F"/>
    <w:rsid w:val="00C37121"/>
    <w:rsid w:val="00C43951"/>
    <w:rsid w:val="00C43C51"/>
    <w:rsid w:val="00C65088"/>
    <w:rsid w:val="00C743E7"/>
    <w:rsid w:val="00C77D54"/>
    <w:rsid w:val="00C82F5C"/>
    <w:rsid w:val="00C838C1"/>
    <w:rsid w:val="00C84E21"/>
    <w:rsid w:val="00C93955"/>
    <w:rsid w:val="00C95624"/>
    <w:rsid w:val="00CA05FA"/>
    <w:rsid w:val="00CA2455"/>
    <w:rsid w:val="00CA5F56"/>
    <w:rsid w:val="00CA6017"/>
    <w:rsid w:val="00CA6BEE"/>
    <w:rsid w:val="00CB0A22"/>
    <w:rsid w:val="00CB2E85"/>
    <w:rsid w:val="00CC328F"/>
    <w:rsid w:val="00CC645E"/>
    <w:rsid w:val="00CE4C38"/>
    <w:rsid w:val="00CE61A0"/>
    <w:rsid w:val="00CE76FA"/>
    <w:rsid w:val="00CF2571"/>
    <w:rsid w:val="00CF3194"/>
    <w:rsid w:val="00CF513D"/>
    <w:rsid w:val="00CF6F80"/>
    <w:rsid w:val="00D1673C"/>
    <w:rsid w:val="00D1674E"/>
    <w:rsid w:val="00D20263"/>
    <w:rsid w:val="00D209E9"/>
    <w:rsid w:val="00D31659"/>
    <w:rsid w:val="00D421BC"/>
    <w:rsid w:val="00D43927"/>
    <w:rsid w:val="00D44E5A"/>
    <w:rsid w:val="00D55E11"/>
    <w:rsid w:val="00D57839"/>
    <w:rsid w:val="00D64E23"/>
    <w:rsid w:val="00D71191"/>
    <w:rsid w:val="00D75E31"/>
    <w:rsid w:val="00D76E6D"/>
    <w:rsid w:val="00D77A9A"/>
    <w:rsid w:val="00D86563"/>
    <w:rsid w:val="00D91122"/>
    <w:rsid w:val="00DA40DE"/>
    <w:rsid w:val="00DC0AB4"/>
    <w:rsid w:val="00DC0E89"/>
    <w:rsid w:val="00DC27B5"/>
    <w:rsid w:val="00DC341A"/>
    <w:rsid w:val="00DC7FE1"/>
    <w:rsid w:val="00DD1DB5"/>
    <w:rsid w:val="00DD254E"/>
    <w:rsid w:val="00DD2706"/>
    <w:rsid w:val="00DD3840"/>
    <w:rsid w:val="00DD4D4E"/>
    <w:rsid w:val="00DD7074"/>
    <w:rsid w:val="00DE1A1C"/>
    <w:rsid w:val="00DE3662"/>
    <w:rsid w:val="00DE5E39"/>
    <w:rsid w:val="00DE6AF3"/>
    <w:rsid w:val="00DF0704"/>
    <w:rsid w:val="00DF27D8"/>
    <w:rsid w:val="00DF432E"/>
    <w:rsid w:val="00DF60EF"/>
    <w:rsid w:val="00DF6CCC"/>
    <w:rsid w:val="00DF75E1"/>
    <w:rsid w:val="00E0115B"/>
    <w:rsid w:val="00E03978"/>
    <w:rsid w:val="00E05E52"/>
    <w:rsid w:val="00E10ACF"/>
    <w:rsid w:val="00E12163"/>
    <w:rsid w:val="00E3138B"/>
    <w:rsid w:val="00E32929"/>
    <w:rsid w:val="00E3684B"/>
    <w:rsid w:val="00E371BD"/>
    <w:rsid w:val="00E51506"/>
    <w:rsid w:val="00E54B08"/>
    <w:rsid w:val="00E64129"/>
    <w:rsid w:val="00E71DD2"/>
    <w:rsid w:val="00E82FB9"/>
    <w:rsid w:val="00E85C07"/>
    <w:rsid w:val="00E8725E"/>
    <w:rsid w:val="00E87D57"/>
    <w:rsid w:val="00E90038"/>
    <w:rsid w:val="00E933DF"/>
    <w:rsid w:val="00EA1343"/>
    <w:rsid w:val="00EA2B91"/>
    <w:rsid w:val="00EA46AE"/>
    <w:rsid w:val="00EA6C34"/>
    <w:rsid w:val="00EB6907"/>
    <w:rsid w:val="00EC261E"/>
    <w:rsid w:val="00ED1549"/>
    <w:rsid w:val="00ED342B"/>
    <w:rsid w:val="00ED48BF"/>
    <w:rsid w:val="00EE2BCF"/>
    <w:rsid w:val="00EF34E0"/>
    <w:rsid w:val="00EF4F22"/>
    <w:rsid w:val="00F01208"/>
    <w:rsid w:val="00F0351F"/>
    <w:rsid w:val="00F07068"/>
    <w:rsid w:val="00F11B13"/>
    <w:rsid w:val="00F149AD"/>
    <w:rsid w:val="00F1505E"/>
    <w:rsid w:val="00F25154"/>
    <w:rsid w:val="00F252E6"/>
    <w:rsid w:val="00F270F7"/>
    <w:rsid w:val="00F339E9"/>
    <w:rsid w:val="00F450C3"/>
    <w:rsid w:val="00F47FBA"/>
    <w:rsid w:val="00F505D1"/>
    <w:rsid w:val="00F574A0"/>
    <w:rsid w:val="00F60E15"/>
    <w:rsid w:val="00F618F2"/>
    <w:rsid w:val="00F76BC2"/>
    <w:rsid w:val="00F81952"/>
    <w:rsid w:val="00F97E26"/>
    <w:rsid w:val="00FA1605"/>
    <w:rsid w:val="00FB0817"/>
    <w:rsid w:val="00FB1792"/>
    <w:rsid w:val="00FC210B"/>
    <w:rsid w:val="00FC4CE6"/>
    <w:rsid w:val="00FC4E47"/>
    <w:rsid w:val="00FC530E"/>
    <w:rsid w:val="00FC714F"/>
    <w:rsid w:val="00FD0EE5"/>
    <w:rsid w:val="00FD1EFA"/>
    <w:rsid w:val="00FD21DD"/>
    <w:rsid w:val="00FD4503"/>
    <w:rsid w:val="00FD5C97"/>
    <w:rsid w:val="00FE0E9F"/>
    <w:rsid w:val="00FE1633"/>
    <w:rsid w:val="00FE2563"/>
    <w:rsid w:val="00FE322D"/>
    <w:rsid w:val="00FE61C1"/>
    <w:rsid w:val="00FE686F"/>
    <w:rsid w:val="00FF0024"/>
    <w:rsid w:val="00FF1FB9"/>
    <w:rsid w:val="00FF2839"/>
    <w:rsid w:val="00FF5EAD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39E0D-2F1F-4A2A-AA24-65472BE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A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65</cp:revision>
  <dcterms:created xsi:type="dcterms:W3CDTF">2019-05-22T23:42:00Z</dcterms:created>
  <dcterms:modified xsi:type="dcterms:W3CDTF">2019-07-01T03:59:00Z</dcterms:modified>
</cp:coreProperties>
</file>